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media/image1.jpeg" ContentType="image/jpeg"/>
  <Override PartName="/word/media/image2.jpeg" ContentType="image/jpeg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bCs/>
        </w:rPr>
      </w:pPr>
      <w:r>
        <w:rPr>
          <w:b/>
          <w:bCs/>
        </w:rPr>
        <w:t>ANEXO II</w:t>
      </w:r>
    </w:p>
    <w:p>
      <w:pPr>
        <w:pStyle w:val="Normal"/>
        <w:rPr>
          <w:b/>
          <w:bCs/>
        </w:rPr>
      </w:pPr>
      <w:r>
        <w:rPr>
          <w:b/>
          <w:bCs/>
        </w:rPr>
        <w:t>MODELO DE INSTANCIA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Header"/>
        <w:rPr/>
      </w:pPr>
      <w:r>
        <w:rPr/>
        <w:t>Nombre y apellidos: ___________________________________________________</w:t>
      </w:r>
      <w:r>
        <w:rPr/>
        <w:t>______</w:t>
      </w:r>
    </w:p>
    <w:p>
      <w:pPr>
        <w:pStyle w:val="Header"/>
        <w:rPr/>
      </w:pPr>
      <w:r>
        <w:rPr/>
        <w:t>fecha nacimiento: ___________________ NIF / CIF: _______________________________</w:t>
      </w:r>
    </w:p>
    <w:p>
      <w:pPr>
        <w:pStyle w:val="Header"/>
        <w:rPr/>
      </w:pPr>
      <w:r>
        <w:rPr/>
        <w:t>con domicilio _______________________________________________________________</w:t>
      </w:r>
    </w:p>
    <w:p>
      <w:pPr>
        <w:pStyle w:val="Header"/>
        <w:rPr/>
      </w:pPr>
      <w:r>
        <w:rPr/>
        <w:t>nº. :______ piso:____ puerta:______ población: ___________________________________</w:t>
      </w:r>
    </w:p>
    <w:p>
      <w:pPr>
        <w:pStyle w:val="Header"/>
        <w:rPr/>
      </w:pPr>
      <w:r>
        <w:rPr/>
        <w:t>código postal:_________ provincia: _______ teléfono: ______________________________</w:t>
      </w:r>
    </w:p>
    <w:p>
      <w:pPr>
        <w:pStyle w:val="Header"/>
        <w:rPr/>
      </w:pPr>
      <w:r>
        <w:rPr/>
        <w:t>dirección electrónica: ________________________________________________________</w:t>
      </w:r>
    </w:p>
    <w:p>
      <w:pPr>
        <w:pStyle w:val="Header"/>
        <w:rPr/>
      </w:pPr>
      <w:r>
        <w:rPr/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b/>
          <w:color w:val="000000"/>
          <w:sz w:val="22"/>
          <w:szCs w:val="22"/>
          <w:shd w:fill="auto" w:val="clear"/>
          <w:lang w:val="es-ES" w:eastAsia="es-ES"/>
        </w:rPr>
        <w:t>EXPONGO:</w:t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/>
      </w:r>
    </w:p>
    <w:p>
      <w:pPr>
        <w:pStyle w:val="Normal"/>
        <w:widowControl/>
        <w:numPr>
          <w:ilvl w:val="0"/>
          <w:numId w:val="2"/>
        </w:numPr>
        <w:spacing w:before="100" w:after="0"/>
        <w:ind w:right="0"/>
        <w:jc w:val="both"/>
        <w:rPr>
          <w:lang w:val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es-ES" w:eastAsia="es-ES"/>
        </w:rPr>
        <w:t xml:space="preserve">Que he tenido conocimiento de la convocatoria publicada por este Ayuntamiento para la </w:t>
      </w:r>
      <w:r>
        <w:rPr>
          <w:rFonts w:cs="Arial"/>
          <w:sz w:val="22"/>
          <w:szCs w:val="22"/>
          <w:shd w:fill="auto" w:val="clear"/>
          <w:lang w:val="es-ES"/>
        </w:rPr>
        <w:t>cobertura de una plaza de personal laboral fijo de oficial 2ª de la sección de parques y jardines, grupo IV, para su cobertura por turno libre, incluida dentro de la oferta de empleo público del año 2023 (BOIB núm. 176, 30 de diciembre de 2023).</w:t>
      </w:r>
    </w:p>
    <w:p>
      <w:pPr>
        <w:pStyle w:val="Normal"/>
        <w:widowControl/>
        <w:numPr>
          <w:ilvl w:val="0"/>
          <w:numId w:val="2"/>
        </w:numPr>
        <w:spacing w:before="100" w:after="0"/>
        <w:ind w:right="0"/>
        <w:rPr>
          <w:lang w:val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es-ES" w:eastAsia="es-ES"/>
        </w:rPr>
        <w:t>Que estoy en posesión de todas y cada una de las condiciones exigidas por las bases de selección.</w:t>
      </w:r>
    </w:p>
    <w:p>
      <w:pPr>
        <w:pStyle w:val="Normal"/>
        <w:widowControl/>
        <w:numPr>
          <w:ilvl w:val="0"/>
          <w:numId w:val="2"/>
        </w:numPr>
        <w:spacing w:before="100" w:after="0"/>
        <w:ind w:right="0"/>
        <w:rPr>
          <w:lang w:val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es-ES" w:eastAsia="es-ES"/>
        </w:rPr>
        <w:t>Que somos responsable de la veracidad de los documentos y la información que presente en este proceso selectivo.</w:t>
      </w:r>
    </w:p>
    <w:p>
      <w:pPr>
        <w:pStyle w:val="Normal"/>
        <w:widowControl/>
        <w:numPr>
          <w:ilvl w:val="0"/>
          <w:numId w:val="2"/>
        </w:numPr>
        <w:spacing w:before="100" w:after="0"/>
        <w:ind w:right="0"/>
        <w:rPr>
          <w:lang w:val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es-ES" w:eastAsia="es-ES"/>
        </w:rPr>
        <w:t>Que la titulación académica aportada como requisito de acceso es: ______________</w:t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/>
      </w:r>
    </w:p>
    <w:p>
      <w:pPr>
        <w:pStyle w:val="Normal"/>
        <w:widowControl/>
        <w:spacing w:before="100" w:after="0"/>
        <w:ind w:right="0"/>
        <w:rPr>
          <w:b/>
          <w:bCs/>
        </w:rPr>
      </w:pPr>
      <w:r>
        <w:rPr>
          <w:rFonts w:eastAsia="Times New Roman" w:cs="Arial"/>
          <w:b/>
          <w:bCs/>
          <w:color w:val="000000"/>
          <w:sz w:val="22"/>
          <w:szCs w:val="22"/>
          <w:shd w:fill="auto" w:val="clear"/>
          <w:lang w:val="es-ES" w:eastAsia="es-ES"/>
        </w:rPr>
        <w:t>Por todo lo expuesto, SOLICITO:</w:t>
      </w:r>
    </w:p>
    <w:p>
      <w:pPr>
        <w:pStyle w:val="Normal"/>
        <w:rPr>
          <w:b/>
          <w:bCs/>
        </w:rPr>
      </w:pPr>
      <w:r>
        <w:rPr/>
      </w:r>
    </w:p>
    <w:p>
      <w:pPr>
        <w:pStyle w:val="Normal"/>
        <w:numPr>
          <w:ilvl w:val="0"/>
          <w:numId w:val="3"/>
        </w:numPr>
        <w:rPr/>
      </w:pPr>
      <w:r>
        <w:rPr>
          <w:lang w:val="es-ES" w:eastAsia="es-ES"/>
        </w:rPr>
        <w:t>Ser admitido/a en el correspondiente proceso selectivo, para lo cual, bajo declaración responsable declaro</w:t>
      </w:r>
      <w:r>
        <w:rPr>
          <w:i/>
          <w:iCs/>
          <w:lang w:val="es-ES" w:eastAsia="es-ES"/>
        </w:rPr>
        <w:t xml:space="preserve"> (marcar con una x, si corresponde):</w:t>
      </w:r>
    </w:p>
    <w:p>
      <w:pPr>
        <w:pStyle w:val="Normal"/>
        <w:numPr>
          <w:ilvl w:val="1"/>
          <w:numId w:val="3"/>
        </w:numPr>
        <w:rPr/>
      </w:pPr>
      <w:r>
        <w:rPr>
          <w:lang w:val="es-ES" w:eastAsia="es-ES"/>
        </w:rPr>
        <w:t>__ Que reúno los requisitos de la base segunda.</w:t>
      </w:r>
    </w:p>
    <w:p>
      <w:pPr>
        <w:pStyle w:val="Normal"/>
        <w:numPr>
          <w:ilvl w:val="1"/>
          <w:numId w:val="3"/>
        </w:numPr>
        <w:rPr/>
      </w:pPr>
      <w:r>
        <w:rPr>
          <w:lang w:val="es-ES" w:eastAsia="es-ES"/>
        </w:rPr>
        <w:t>__ Que son ciertos todos los datos y documentos/méritos del apartado de autobaremación.</w:t>
      </w:r>
    </w:p>
    <w:p>
      <w:pPr>
        <w:pStyle w:val="Normal"/>
        <w:numPr>
          <w:ilvl w:val="1"/>
          <w:numId w:val="3"/>
        </w:numPr>
        <w:rPr/>
      </w:pPr>
      <w:r>
        <w:rPr>
          <w:lang w:val="es-ES" w:eastAsia="es-ES"/>
        </w:rPr>
        <w:t xml:space="preserve">__ Realizar la prueba de conocimientos de catalán, dado que no estoy en posesión del título del nivel de Catalán requerido </w:t>
      </w:r>
      <w:r>
        <w:rPr>
          <w:i/>
          <w:iCs/>
          <w:lang w:val="es-ES" w:eastAsia="es-ES"/>
        </w:rPr>
        <w:t>(marcar con una x, si corresponde).</w:t>
      </w:r>
    </w:p>
    <w:p>
      <w:pPr>
        <w:pStyle w:val="Normal"/>
        <w:numPr>
          <w:ilvl w:val="0"/>
          <w:numId w:val="3"/>
        </w:numPr>
        <w:rPr/>
      </w:pPr>
      <w:r>
        <w:rPr>
          <w:lang w:val="es-ES" w:eastAsia="es-ES"/>
        </w:rPr>
        <w:t xml:space="preserve">Realizar los ejercicios de la fase de oposición en </w:t>
      </w:r>
      <w:r>
        <w:rPr>
          <w:i/>
          <w:iCs/>
          <w:lang w:val="es-ES" w:eastAsia="es-ES"/>
        </w:rPr>
        <w:t>(marcar con una x la lengua en la que quieren realizar las pruebas):</w:t>
      </w:r>
    </w:p>
    <w:p>
      <w:pPr>
        <w:pStyle w:val="Normal"/>
        <w:numPr>
          <w:ilvl w:val="1"/>
          <w:numId w:val="3"/>
        </w:numPr>
        <w:rPr/>
      </w:pPr>
      <w:r>
        <w:rPr>
          <w:lang w:val="es-ES" w:eastAsia="es-ES"/>
        </w:rPr>
        <w:t xml:space="preserve">__ </w:t>
      </w:r>
      <w:r>
        <w:rPr>
          <w:lang w:val="es-ES" w:eastAsia="es-ES"/>
        </w:rPr>
        <w:t>C</w:t>
      </w:r>
      <w:r>
        <w:rPr>
          <w:lang w:val="es-ES" w:eastAsia="es-ES"/>
        </w:rPr>
        <w:t>atalán.</w:t>
      </w:r>
    </w:p>
    <w:p>
      <w:pPr>
        <w:pStyle w:val="Normal"/>
        <w:numPr>
          <w:ilvl w:val="1"/>
          <w:numId w:val="3"/>
        </w:numPr>
        <w:rPr/>
      </w:pPr>
      <w:r>
        <w:rPr>
          <w:lang w:val="es-ES" w:eastAsia="es-ES"/>
        </w:rPr>
        <w:t xml:space="preserve">__ </w:t>
      </w:r>
      <w:r>
        <w:rPr>
          <w:lang w:val="es-ES" w:eastAsia="es-ES"/>
        </w:rPr>
        <w:t>C</w:t>
      </w:r>
      <w:r>
        <w:rPr>
          <w:lang w:val="es-ES" w:eastAsia="es-ES"/>
        </w:rPr>
        <w:t>astellano.</w:t>
      </w:r>
    </w:p>
    <w:p>
      <w:pPr>
        <w:pStyle w:val="Normal"/>
        <w:rPr>
          <w:lang w:val="es-ES" w:eastAsia="es-ES"/>
        </w:rPr>
      </w:pPr>
      <w:r>
        <w:rPr/>
      </w:r>
    </w:p>
    <w:p>
      <w:pPr>
        <w:pStyle w:val="Normal"/>
        <w:rPr/>
      </w:pPr>
      <w:r>
        <w:rPr>
          <w:lang w:val="es-ES" w:eastAsia="es-ES"/>
        </w:rPr>
        <w:t xml:space="preserve">Inca, </w:t>
      </w:r>
      <w:r>
        <w:rPr>
          <w:lang w:val="es-ES" w:eastAsia="es-ES"/>
        </w:rPr>
        <w:t xml:space="preserve">a </w:t>
      </w:r>
      <w:r>
        <w:rPr>
          <w:lang w:val="es-ES" w:eastAsia="es-ES"/>
        </w:rPr>
        <w:t>______________ de /de __________ de 20__</w:t>
      </w:r>
    </w:p>
    <w:p>
      <w:pPr>
        <w:pStyle w:val="Normal"/>
        <w:rPr>
          <w:lang w:val="es-ES" w:eastAsia="es-ES"/>
        </w:rPr>
      </w:pPr>
      <w:r>
        <w:rPr/>
      </w:r>
    </w:p>
    <w:p>
      <w:pPr>
        <w:pStyle w:val="Normal"/>
        <w:rPr/>
      </w:pPr>
      <w:r>
        <w:rPr>
          <w:lang w:val="es-ES" w:eastAsia="es-ES"/>
        </w:rPr>
        <w:t>(Firma de la persona interesada)</w:t>
      </w:r>
    </w:p>
    <w:p>
      <w:pPr>
        <w:pStyle w:val="Normal"/>
        <w:rPr>
          <w:lang w:val="es-ES" w:eastAsia="es-ES"/>
        </w:rPr>
      </w:pPr>
      <w:r>
        <w:rPr/>
      </w:r>
    </w:p>
    <w:p>
      <w:pPr>
        <w:pStyle w:val="Normal"/>
        <w:jc w:val="center"/>
        <w:rPr/>
      </w:pPr>
      <w:r>
        <w:rPr>
          <w:lang w:val="es-ES" w:eastAsia="es-ES"/>
        </w:rPr>
        <w:t xml:space="preserve">AL </w:t>
      </w:r>
      <w:r>
        <w:rPr>
          <w:lang w:val="es-ES" w:eastAsia="es-ES"/>
        </w:rPr>
        <w:t>SR. ALCALDE DEL AYUNTAMIENTO DE INCA</w:t>
      </w:r>
      <w:r>
        <w:br w:type="page"/>
      </w:r>
    </w:p>
    <w:p>
      <w:pPr>
        <w:pStyle w:val="Normal"/>
        <w:rPr>
          <w:b/>
          <w:bCs/>
        </w:rPr>
      </w:pPr>
      <w:r>
        <w:rPr>
          <w:b/>
          <w:bCs/>
        </w:rPr>
        <w:t>HOJA DE AUTO BAREMO</w:t>
      </w:r>
    </w:p>
    <w:p>
      <w:pPr>
        <w:pStyle w:val="Normal"/>
        <w:rPr/>
      </w:pPr>
      <w:r>
        <w:rPr/>
        <w:t>NOMBRE Y APELLIDOS:  ____________________________________________</w:t>
      </w:r>
      <w:r>
        <w:rPr/>
        <w:t>__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2"/>
          <w:szCs w:val="22"/>
          <w:shd w:fill="auto" w:val="clear"/>
          <w:lang w:val="es-ES" w:eastAsia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es-ES" w:eastAsia="es-ES"/>
        </w:rPr>
      </w:r>
    </w:p>
    <w:tbl>
      <w:tblPr>
        <w:tblW w:w="9071" w:type="dxa"/>
        <w:jc w:val="center"/>
        <w:tblInd w:w="0" w:type="dxa"/>
        <w:tblLayout w:type="fixed"/>
        <w:tblCellMar>
          <w:top w:w="57" w:type="dxa"/>
          <w:left w:w="57" w:type="dxa"/>
          <w:bottom w:w="57" w:type="dxa"/>
          <w:right w:w="0" w:type="dxa"/>
        </w:tblCellMar>
      </w:tblPr>
      <w:tblGrid>
        <w:gridCol w:w="687"/>
        <w:gridCol w:w="1328"/>
        <w:gridCol w:w="351"/>
        <w:gridCol w:w="76"/>
        <w:gridCol w:w="1039"/>
        <w:gridCol w:w="1099"/>
        <w:gridCol w:w="488"/>
        <w:gridCol w:w="1649"/>
        <w:gridCol w:w="1084"/>
        <w:gridCol w:w="1270"/>
      </w:tblGrid>
      <w:tr>
        <w:trPr/>
        <w:tc>
          <w:tcPr>
            <w:tcW w:w="67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0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A) Experiencia profesional (máximo de 20 puntos)</w:t>
            </w:r>
          </w:p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indicar puesto de trabajo, nombre de la administración/empresa, fecha de inicio y finalización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Resultado de la auto baremación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Baremación del Tribunal</w:t>
            </w:r>
          </w:p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(espacio reservado)</w:t>
            </w:r>
          </w:p>
        </w:tc>
      </w:tr>
      <w:tr>
        <w:trPr>
          <w:trHeight w:val="285" w:hRule="atLeast"/>
        </w:trPr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Nombre de la empresa o de la administración pública</w:t>
            </w: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Puesto de trabajo/categoría</w:t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Fecha de inicio y finalización y Duración (años-meses-días)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Puntuación</w:t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>
          <w:trHeight w:val="285" w:hRule="atLeast"/>
        </w:trPr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1.-</w:t>
            </w:r>
          </w:p>
        </w:tc>
        <w:tc>
          <w:tcPr>
            <w:tcW w:w="16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2.-</w:t>
            </w:r>
          </w:p>
        </w:tc>
        <w:tc>
          <w:tcPr>
            <w:tcW w:w="16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3.-</w:t>
            </w:r>
          </w:p>
        </w:tc>
        <w:tc>
          <w:tcPr>
            <w:tcW w:w="16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4.-</w:t>
            </w:r>
          </w:p>
        </w:tc>
        <w:tc>
          <w:tcPr>
            <w:tcW w:w="16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5.-</w:t>
            </w:r>
          </w:p>
        </w:tc>
        <w:tc>
          <w:tcPr>
            <w:tcW w:w="16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6.-</w:t>
            </w:r>
          </w:p>
        </w:tc>
        <w:tc>
          <w:tcPr>
            <w:tcW w:w="16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7.-</w:t>
            </w:r>
          </w:p>
        </w:tc>
        <w:tc>
          <w:tcPr>
            <w:tcW w:w="16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21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907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0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B) Formación (máximo 10 puntos)</w:t>
            </w:r>
          </w:p>
        </w:tc>
      </w:tr>
      <w:tr>
        <w:trPr/>
        <w:tc>
          <w:tcPr>
            <w:tcW w:w="6717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0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B.1. Formación académica (máximo 1 puntos)</w:t>
            </w:r>
          </w:p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Indicar denominación de la titulación, duración/créditos y fechas de realización.</w:t>
            </w:r>
          </w:p>
          <w:p>
            <w:pPr>
              <w:pStyle w:val="Normal"/>
              <w:widowControl/>
              <w:spacing w:before="100" w:after="0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Resultado de la auto baremación</w:t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Baremación del Tribunal</w:t>
            </w:r>
          </w:p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(espacio reservado)</w:t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75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Denominación</w:t>
            </w:r>
          </w:p>
        </w:tc>
        <w:tc>
          <w:tcPr>
            <w:tcW w:w="21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Fechas de realización</w:t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Duración/créditos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Puntuación</w:t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1.-</w:t>
            </w:r>
          </w:p>
        </w:tc>
        <w:tc>
          <w:tcPr>
            <w:tcW w:w="175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1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2.-</w:t>
            </w:r>
          </w:p>
        </w:tc>
        <w:tc>
          <w:tcPr>
            <w:tcW w:w="175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1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717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B.2. Formación complementaria (máximo 8 puntos)</w:t>
            </w:r>
          </w:p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Indicar si son de asistencia, aprovechamiento o impartición, la denominación, duración y créditos y la fecha de realización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Resultado de la auto baremación</w:t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Baremación del Tribunal</w:t>
            </w:r>
          </w:p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(espacio reservado)</w:t>
            </w:r>
          </w:p>
        </w:tc>
      </w:tr>
      <w:tr>
        <w:trPr>
          <w:trHeight w:val="945" w:hRule="atLeast"/>
        </w:trPr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Asistencia/Aprovechamiento/Impartición</w:t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Denominación</w:t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Fechas de realización</w:t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Duración/Créditos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Puntuación</w:t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>
          <w:trHeight w:val="150" w:hRule="atLeast"/>
        </w:trPr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lineRule="atLeast" w:line="150"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1.-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2.-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3.-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4.-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5.-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6.-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7.-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8.-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9.-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10.-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11.-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12.-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>
          <w:trHeight w:val="680" w:hRule="atLeast"/>
        </w:trPr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13.-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14.-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15.-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16.-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17.-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18.-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5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717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B.3.</w:t>
            </w:r>
            <w:r>
              <w:rPr>
                <w:rFonts w:eastAsia="Times New Roman" w:cs="Arial" w:ascii="Arial" w:hAnsi="Arial"/>
                <w:b/>
                <w:bCs/>
                <w:i/>
                <w:color w:val="000000"/>
                <w:sz w:val="16"/>
                <w:szCs w:val="16"/>
                <w:shd w:fill="auto" w:val="clear"/>
                <w:lang w:val="es-ES" w:eastAsia="es-ES"/>
              </w:rPr>
              <w:t xml:space="preserve">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Conocimientos orales y escritos de la lengua catalana (máximo 1 puntos)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Resultado de la auto baremación</w:t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Baremación del Tribunal</w:t>
            </w:r>
          </w:p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(espacio reservado)</w:t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6030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Niveles de catalán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Puntuación</w:t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1.-</w:t>
            </w:r>
          </w:p>
        </w:tc>
        <w:tc>
          <w:tcPr>
            <w:tcW w:w="6030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  <w:t>2.-</w:t>
            </w:r>
          </w:p>
        </w:tc>
        <w:tc>
          <w:tcPr>
            <w:tcW w:w="6030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717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fill="EEEEEE" w:val="clear"/>
          </w:tcPr>
          <w:p>
            <w:pPr>
              <w:pStyle w:val="Normal"/>
              <w:widowControl/>
              <w:spacing w:before="100" w:after="119"/>
              <w:ind w:right="0"/>
              <w:rPr>
                <w:rFonts w:ascii="Arial" w:hAnsi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RESULTADO TOTAL DE LA AUTOBAREMACIÓN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</w:tcBorders>
            <w:shd w:fill="EEEEEE" w:val="clear"/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 w:ascii="Arial" w:hAnsi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</w:tbl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2"/>
          <w:szCs w:val="22"/>
          <w:shd w:fill="auto" w:val="clear"/>
          <w:lang w:val="es-ES" w:eastAsia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es-ES" w:eastAsia="es-ES"/>
        </w:rPr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es-ES" w:eastAsia="es-ES"/>
        </w:rPr>
        <w:t xml:space="preserve">Inca, </w:t>
      </w:r>
      <w:r>
        <w:rPr>
          <w:rFonts w:eastAsia="Times New Roman" w:cs="Arial"/>
          <w:color w:val="000000"/>
          <w:sz w:val="22"/>
          <w:szCs w:val="22"/>
          <w:shd w:fill="auto" w:val="clear"/>
          <w:lang w:val="es-ES" w:eastAsia="es-ES"/>
        </w:rPr>
        <w:t xml:space="preserve">a </w:t>
      </w:r>
      <w:r>
        <w:rPr>
          <w:rFonts w:eastAsia="Times New Roman" w:cs="Arial"/>
          <w:color w:val="000000"/>
          <w:sz w:val="22"/>
          <w:szCs w:val="22"/>
          <w:shd w:fill="auto" w:val="clear"/>
          <w:lang w:val="es-ES" w:eastAsia="es-ES"/>
        </w:rPr>
        <w:t>______________ de /de __________ de 20__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2"/>
          <w:szCs w:val="22"/>
          <w:shd w:fill="auto" w:val="clear"/>
          <w:lang w:val="es-ES" w:eastAsia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es-ES" w:eastAsia="es-ES"/>
        </w:rPr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es-ES" w:eastAsia="es-ES"/>
        </w:rPr>
        <w:t>(Firma de la persona interesada)</w:t>
      </w:r>
    </w:p>
    <w:p>
      <w:pPr>
        <w:pStyle w:val="Normal"/>
        <w:widowControl/>
        <w:spacing w:before="100" w:after="0"/>
        <w:ind w:right="0"/>
        <w:jc w:val="center"/>
        <w:rPr>
          <w:rFonts w:ascii="Arial" w:hAnsi="Arial" w:eastAsia="Times New Roman" w:cs="Arial"/>
          <w:color w:val="000000"/>
          <w:sz w:val="22"/>
          <w:szCs w:val="22"/>
          <w:shd w:fill="auto" w:val="clear"/>
          <w:lang w:val="es-ES" w:eastAsia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es-ES" w:eastAsia="es-ES"/>
        </w:rPr>
      </w:r>
    </w:p>
    <w:p>
      <w:pPr>
        <w:pStyle w:val="Normal"/>
        <w:widowControl/>
        <w:spacing w:before="100" w:after="0"/>
        <w:ind w:right="0"/>
        <w:jc w:val="center"/>
        <w:rPr>
          <w:rFonts w:ascii="Arial" w:hAnsi="Arial" w:eastAsia="Times New Roman" w:cs="Arial"/>
          <w:color w:val="000000"/>
          <w:sz w:val="22"/>
          <w:szCs w:val="22"/>
          <w:shd w:fill="auto" w:val="clear"/>
          <w:lang w:val="es-ES" w:eastAsia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es-ES" w:eastAsia="es-ES"/>
        </w:rPr>
      </w:r>
    </w:p>
    <w:p>
      <w:pPr>
        <w:pStyle w:val="Normal"/>
        <w:widowControl/>
        <w:spacing w:before="100" w:after="0"/>
        <w:ind w:right="0"/>
        <w:jc w:val="center"/>
        <w:rPr>
          <w:rFonts w:ascii="Arial" w:hAnsi="Arial" w:eastAsia="Times New Roman" w:cs="Arial"/>
          <w:color w:val="000000"/>
          <w:sz w:val="22"/>
          <w:szCs w:val="22"/>
          <w:shd w:fill="auto" w:val="clear"/>
          <w:lang w:val="es-ES" w:eastAsia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es-ES" w:eastAsia="es-ES"/>
        </w:rPr>
      </w:r>
    </w:p>
    <w:p>
      <w:pPr>
        <w:pStyle w:val="Normal"/>
        <w:widowControl/>
        <w:spacing w:before="100" w:after="0"/>
        <w:ind w:right="0"/>
        <w:jc w:val="center"/>
        <w:rPr>
          <w:lang w:val="es-ES"/>
        </w:rPr>
      </w:pPr>
      <w:r>
        <w:rPr>
          <w:rFonts w:eastAsia="Times New Roman" w:cs="Arial"/>
          <w:b/>
          <w:color w:val="000000"/>
          <w:sz w:val="22"/>
          <w:szCs w:val="22"/>
          <w:shd w:fill="auto" w:val="clear"/>
          <w:lang w:val="es-ES" w:eastAsia="es-ES"/>
        </w:rPr>
        <w:t xml:space="preserve">AL </w:t>
      </w:r>
      <w:r>
        <w:rPr>
          <w:rFonts w:eastAsia="Times New Roman" w:cs="Arial"/>
          <w:b/>
          <w:color w:val="000000"/>
          <w:sz w:val="22"/>
          <w:szCs w:val="22"/>
          <w:shd w:fill="auto" w:val="clear"/>
          <w:lang w:val="es-ES" w:eastAsia="es-ES"/>
        </w:rPr>
        <w:t>SR. ALCALDE DEL AYUNTAMIENTO DE INCA</w:t>
      </w:r>
    </w:p>
    <w:p>
      <w:pPr>
        <w:pStyle w:val="Normal"/>
        <w:widowControl/>
        <w:spacing w:before="100" w:after="119"/>
        <w:ind w:right="0"/>
        <w:jc w:val="center"/>
        <w:rPr>
          <w:lang w:val="es-ES"/>
        </w:rPr>
      </w:pPr>
      <w:r>
        <w:rPr>
          <w:rFonts w:eastAsia="Times New Roman" w:cs="Arial"/>
          <w:bCs/>
          <w:color w:val="000000"/>
          <w:sz w:val="22"/>
          <w:szCs w:val="22"/>
          <w:shd w:fill="auto" w:val="clear"/>
          <w:lang w:val="es-ES" w:eastAsia="es-ES"/>
        </w:rPr>
        <w:t>DOCUMENTO FIRMADO ELECTRÓNICAMENTE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567" w:top="1707" w:footer="9" w:bottom="563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 Unicode MS">
    <w:charset w:val="01"/>
    <w:family w:val="swiss"/>
    <w:pitch w:val="variable"/>
  </w:font>
  <w:font w:name="Liberation Serif">
    <w:altName w:val="Times New Roman"/>
    <w:charset w:val="01"/>
    <w:family w:val="swiss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OpenSymbol">
    <w:altName w:val="Arial Unicode MS"/>
    <w:charset w:val="01"/>
    <w:family w:val="auto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/>
      <w:spacing w:before="0" w:after="113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/>
      <w:bidi w:val="0"/>
      <w:spacing w:before="0" w:after="113"/>
      <w:jc w:val="left"/>
      <w:rPr/>
    </w:pPr>
    <w:r>
      <w:rPr/>
      <w:drawing>
        <wp:inline distT="0" distB="0" distL="0" distR="0">
          <wp:extent cx="5403850" cy="268605"/>
          <wp:effectExtent l="0" t="0" r="0" b="0"/>
          <wp:docPr id="3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8" t="-1763" r="-88" b="-1763"/>
                  <a:stretch>
                    <a:fillRect/>
                  </a:stretch>
                </pic:blipFill>
                <pic:spPr bwMode="auto">
                  <a:xfrm>
                    <a:off x="0" y="0"/>
                    <a:ext cx="5403850" cy="268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/>
      <w:bidi w:val="0"/>
      <w:spacing w:before="0" w:after="113"/>
      <w:jc w:val="left"/>
      <w:rPr/>
    </w:pPr>
    <w:r>
      <w:rPr/>
      <w:drawing>
        <wp:inline distT="0" distB="0" distL="0" distR="0">
          <wp:extent cx="5403850" cy="268605"/>
          <wp:effectExtent l="0" t="0" r="0" b="0"/>
          <wp:docPr id="4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8" t="-1763" r="-88" b="-1763"/>
                  <a:stretch>
                    <a:fillRect/>
                  </a:stretch>
                </pic:blipFill>
                <pic:spPr bwMode="auto">
                  <a:xfrm>
                    <a:off x="0" y="0"/>
                    <a:ext cx="5403850" cy="268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spacing w:lineRule="auto" w:line="288" w:before="0" w:after="113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spacing w:before="0" w:after="113"/>
      <w:jc w:val="left"/>
      <w:rPr/>
    </w:pPr>
    <w:r>
      <w:rPr/>
      <w:drawing>
        <wp:inline distT="0" distB="0" distL="0" distR="0">
          <wp:extent cx="1800225" cy="528955"/>
          <wp:effectExtent l="0" t="0" r="0" b="0"/>
          <wp:docPr id="1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53" t="-1203" r="-353" b="-1203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spacing w:before="0" w:after="113"/>
      <w:jc w:val="left"/>
      <w:rPr/>
    </w:pPr>
    <w:r>
      <w:rPr/>
      <w:drawing>
        <wp:inline distT="0" distB="0" distL="0" distR="0">
          <wp:extent cx="1800225" cy="528955"/>
          <wp:effectExtent l="0" t="0" r="0" b="0"/>
          <wp:docPr id="2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53" t="-1203" r="-353" b="-1203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80"/>
  <w:defaultTabStop w:val="1134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113"/>
      <w:jc w:val="left"/>
    </w:pPr>
    <w:rPr>
      <w:rFonts w:ascii="Arial" w:hAnsi="Arial" w:eastAsia="DejaVu Sans" w:cs="DejaVu Sans"/>
      <w:color w:val="auto"/>
      <w:kern w:val="0"/>
      <w:sz w:val="22"/>
      <w:szCs w:val="24"/>
      <w:lang w:val="es-ES" w:eastAsia="zh-CN" w:bidi="hi-IN"/>
    </w:rPr>
  </w:style>
  <w:style w:type="paragraph" w:styleId="Heading1">
    <w:name w:val="Heading 1"/>
    <w:basedOn w:val="Ttulo"/>
    <w:next w:val="BodyText"/>
    <w:qFormat/>
    <w:pPr>
      <w:numPr>
        <w:ilvl w:val="0"/>
        <w:numId w:val="1"/>
      </w:numPr>
      <w:shd w:val="clear" w:fill="EEEEEE"/>
      <w:outlineLvl w:val="0"/>
    </w:pPr>
    <w:rPr>
      <w:rFonts w:ascii="Liberation Sans Unicode MS" w:hAnsi="Liberation Sans Unicode MS" w:cs="Liberation Sans Unicode MS"/>
      <w:b/>
      <w:bCs/>
      <w:sz w:val="28"/>
      <w:szCs w:val="44"/>
    </w:rPr>
  </w:style>
  <w:style w:type="paragraph" w:styleId="Heading3">
    <w:name w:val="Heading 3"/>
    <w:basedOn w:val="Ttulo"/>
    <w:next w:val="BodyText"/>
    <w:qFormat/>
    <w:pPr>
      <w:spacing w:before="140" w:after="120"/>
      <w:outlineLvl w:val="2"/>
    </w:pPr>
    <w:rPr>
      <w:rFonts w:ascii="Liberation Serif;Times New Roman" w:hAnsi="Liberation Serif;Times New Roman" w:eastAsia="NSimSun" w:cs="Arial"/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  <w:sz w:val="20"/>
    </w:rPr>
  </w:style>
  <w:style w:type="character" w:styleId="WW8Num6z1">
    <w:name w:val="WW8Num6z1"/>
    <w:qFormat/>
    <w:rPr>
      <w:rFonts w:ascii="Courier New" w:hAnsi="Courier New" w:cs="Courier New"/>
      <w:sz w:val="20"/>
    </w:rPr>
  </w:style>
  <w:style w:type="character" w:styleId="WW8Num6z2">
    <w:name w:val="WW8Num6z2"/>
    <w:qFormat/>
    <w:rPr>
      <w:rFonts w:ascii="Wingdings" w:hAnsi="Wingdings" w:cs="Wingdings"/>
      <w:sz w:val="20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10z0">
    <w:name w:val="WW8Num10z0"/>
    <w:qFormat/>
    <w:rPr>
      <w:rFonts w:ascii="Symbol" w:hAnsi="Symbol" w:cs="OpenSymbol;Arial Unicode MS"/>
    </w:rPr>
  </w:style>
  <w:style w:type="character" w:styleId="WW8Num10z1">
    <w:name w:val="WW8Num10z1"/>
    <w:qFormat/>
    <w:rPr>
      <w:rFonts w:ascii="OpenSymbol;Arial Unicode MS" w:hAnsi="OpenSymbol;Arial Unicode MS" w:cs="OpenSymbol;Arial Unicode MS"/>
    </w:rPr>
  </w:style>
  <w:style w:type="character" w:styleId="WW8Num11z0">
    <w:name w:val="WW8Num11z0"/>
    <w:qFormat/>
    <w:rPr>
      <w:rFonts w:ascii="OpenSymbol;Arial Unicode MS" w:hAnsi="OpenSymbol;Arial Unicode MS" w:cs="OpenSymbol;Arial Unicode MS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11z1">
    <w:name w:val="WW8Num11z1"/>
    <w:qFormat/>
    <w:rPr>
      <w:rFonts w:ascii="OpenSymbol;Arial Unicode MS" w:hAnsi="OpenSymbol;Arial Unicode MS" w:cs="OpenSymbol;Arial Unicode MS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Bullet20Symbols">
    <w:name w:val="Bullet_20_Symbols"/>
    <w:qFormat/>
    <w:rPr/>
  </w:style>
  <w:style w:type="character" w:styleId="Lletraperdefectedelpargraf">
    <w:name w:val="Lletra per defecte del paràgraf"/>
    <w:qFormat/>
    <w:rPr/>
  </w:style>
  <w:style w:type="character" w:styleId="WW8Num1z0">
    <w:name w:val="WW8Num1z0"/>
    <w:qFormat/>
    <w:rPr/>
  </w:style>
  <w:style w:type="character" w:styleId="Strong">
    <w:name w:val="Strong"/>
    <w:qFormat/>
    <w:rPr>
      <w:b/>
      <w:bCs/>
    </w:rPr>
  </w:style>
  <w:style w:type="character" w:styleId="Bolos">
    <w:name w:val="Bolos"/>
    <w:qFormat/>
    <w:rPr>
      <w:rFonts w:ascii="OpenSymbol;Arial Unicode MS" w:hAnsi="OpenSymbol;Arial Unicode MS" w:eastAsia="OpenSymbol;Arial Unicode MS" w:cs="OpenSymbol;Arial Unicode MS"/>
    </w:rPr>
  </w:style>
  <w:style w:type="character" w:styleId="Smbolosdenumeracin">
    <w:name w:val="Símbolos de numeración"/>
    <w:qFormat/>
    <w:rPr/>
  </w:style>
  <w:style w:type="character" w:styleId="Fuentedeprrafopredeter">
    <w:name w:val="Fuente de párrafo predeter.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283"/>
    </w:pPr>
    <w:rPr>
      <w:rFonts w:ascii="Liberation Sans;Arial" w:hAnsi="Liberation Sans;Arial" w:cs="Liberation Sans;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neahorizontal">
    <w:name w:val="Líne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EnvelopeReturn">
    <w:name w:val="Envelope Return"/>
    <w:basedOn w:val="Normal"/>
    <w:pPr/>
    <w:rPr>
      <w:i/>
    </w:rPr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ypie">
    <w:name w:val="Cabecera y pie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Cabeceraypie"/>
    <w:pPr>
      <w:suppressLineNumbers/>
      <w:spacing w:lineRule="auto" w:line="288" w:before="0" w:after="113"/>
    </w:pPr>
    <w:rPr>
      <w:sz w:val="22"/>
    </w:rPr>
  </w:style>
  <w:style w:type="paragraph" w:styleId="Footer">
    <w:name w:val="Footer"/>
    <w:basedOn w:val="Cabeceraypie"/>
    <w:pPr>
      <w:suppressLineNumbers/>
    </w:pPr>
    <w:rPr/>
  </w:style>
  <w:style w:type="paragraph" w:styleId="Encabezado">
    <w:name w:val="Encabezado"/>
    <w:basedOn w:val="Cabeceraypie"/>
    <w:qFormat/>
    <w:pPr>
      <w:suppressAutoHyphens w:val="true"/>
    </w:pPr>
    <w:rPr/>
  </w:style>
  <w:style w:type="paragraph" w:styleId="Default">
    <w:name w:val="Default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es-ES" w:eastAsia="zh-CN" w:bidi="ar-SA"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western">
    <w:name w:val="western"/>
    <w:basedOn w:val="Normal"/>
    <w:qFormat/>
    <w:pPr>
      <w:widowControl/>
      <w:suppressAutoHyphens w:val="false"/>
      <w:spacing w:before="100" w:after="119"/>
    </w:pPr>
    <w:rPr>
      <w:rFonts w:eastAsia="Times New Roman" w:cs="Arial"/>
      <w:color w:val="000000"/>
      <w:lang w:val="es-ES" w:bidi="ar-SA"/>
    </w:rPr>
  </w:style>
  <w:style w:type="paragraph" w:styleId="Textoindependiente21">
    <w:name w:val="Texto independiente 21"/>
    <w:basedOn w:val="Normal"/>
    <w:qFormat/>
    <w:pPr>
      <w:spacing w:lineRule="auto" w:line="480" w:before="0" w:after="120"/>
    </w:pPr>
    <w:rPr/>
  </w:style>
  <w:style w:type="paragraph" w:styleId="NormalWeb">
    <w:name w:val="Normal (Web)"/>
    <w:basedOn w:val="Normal"/>
    <w:qFormat/>
    <w:pPr>
      <w:suppressAutoHyphens w:val="false"/>
      <w:spacing w:before="280" w:after="280"/>
    </w:pPr>
    <w:rPr>
      <w:rFonts w:ascii="Times New Roman" w:hAnsi="Times New Roman" w:eastAsia="Times New Roman" w:cs="Times New Roman"/>
      <w:szCs w:val="24"/>
      <w:lang w:val="es-ES"/>
    </w:rPr>
  </w:style>
  <w:style w:type="paragraph" w:styleId="Citaenbloque">
    <w:name w:val="Cita en bloque"/>
    <w:basedOn w:val="Normal"/>
    <w:qFormat/>
    <w:pPr>
      <w:spacing w:before="0" w:after="283"/>
      <w:ind w:hanging="0" w:left="567" w:right="567"/>
    </w:pPr>
    <w:rPr/>
  </w:style>
  <w:style w:type="paragraph" w:styleId="Standard">
    <w:name w:val="Standard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left"/>
    </w:pPr>
    <w:rPr>
      <w:rFonts w:ascii="Liberation Serif" w:hAnsi="Liberation Serif" w:eastAsia="N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es-ES" w:eastAsia="zh-CN" w:bidi="hi-IN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278</TotalTime>
  <Application>LibreOffice/24.2.7.2$Linux_X86_64 LibreOffice_project/420$Build-2</Application>
  <AppVersion>15.0000</AppVersion>
  <Pages>3</Pages>
  <Words>487</Words>
  <Characters>3027</Characters>
  <CharactersWithSpaces>3413</CharactersWithSpaces>
  <Paragraphs>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dcterms:modified xsi:type="dcterms:W3CDTF">2026-09-15T10:11:05Z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